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>Alabama</w:t>
      </w:r>
    </w:p>
    <w:p>
      <w:pPr>
        <w:pStyle w:val="Body"/>
        <w:bidi w:val="0"/>
      </w:pPr>
      <w:r>
        <w:tab/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Steve Marshall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Attorney General's Office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State of Alabama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501 Washington Avenue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Montgomery, AL 36104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>Alaska</w:t>
      </w:r>
    </w:p>
    <w:p>
      <w:pPr>
        <w:pStyle w:val="Body"/>
        <w:bidi w:val="0"/>
      </w:pPr>
      <w:r>
        <w:tab/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Treg R. Taylor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Alaska Department of Law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1031 West 4th Avenue, Suite 200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Anchorage, AK 99501-1994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pt-PT"/>
        </w:rPr>
        <w:t>Arizona</w:t>
      </w:r>
    </w:p>
    <w:p>
      <w:pPr>
        <w:pStyle w:val="Body"/>
        <w:bidi w:val="0"/>
      </w:pPr>
      <w:r>
        <w:tab/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Mark Brnovich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2005 N Central Ave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nl-NL"/>
        </w:rPr>
        <w:t>Phoenix, AZ 85004-2926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>Arkansas</w:t>
      </w:r>
    </w:p>
    <w:p>
      <w:pPr>
        <w:pStyle w:val="Body"/>
        <w:bidi w:val="0"/>
      </w:pPr>
      <w:r>
        <w:tab/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Leslie Rutledge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Office of Attorney General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323 Center Street, Suite 200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Little Rock, AR 72201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pt-PT"/>
        </w:rPr>
        <w:t>Florida</w:t>
      </w:r>
    </w:p>
    <w:p>
      <w:pPr>
        <w:pStyle w:val="Body"/>
        <w:bidi w:val="0"/>
      </w:pPr>
      <w:r>
        <w:tab/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Ashley Moody</w:t>
      </w:r>
    </w:p>
    <w:p>
      <w:pPr>
        <w:pStyle w:val="Body"/>
        <w:bidi w:val="0"/>
      </w:pPr>
      <w:r>
        <w:tab/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Office of the Attorney General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State of Florida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PL-01 The Capitol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Tallahassee, FL 32399-1050</w:t>
      </w: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Georgia</w:t>
      </w:r>
    </w:p>
    <w:p>
      <w:pPr>
        <w:pStyle w:val="Body"/>
        <w:bidi w:val="0"/>
      </w:pPr>
      <w:r>
        <w:tab/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da-DK"/>
        </w:rPr>
        <w:t>Christopher M. Carr</w:t>
      </w:r>
    </w:p>
    <w:p>
      <w:pPr>
        <w:pStyle w:val="Body"/>
        <w:bidi w:val="0"/>
      </w:pPr>
      <w:r>
        <w:tab/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it-IT"/>
        </w:rPr>
        <w:t>40 Capitol Square, SW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Atlanta, GA 30334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>Idaho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Lawrence G. Wasden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700 W. Jefferson Street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P.O. Box 83720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pt-PT"/>
        </w:rPr>
        <w:t>Boise, ID 83720-0010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Indiana</w:t>
      </w:r>
    </w:p>
    <w:p>
      <w:pPr>
        <w:pStyle w:val="Body"/>
        <w:bidi w:val="0"/>
      </w:pPr>
      <w:r>
        <w:tab/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Todd Rokita</w:t>
      </w:r>
    </w:p>
    <w:p>
      <w:pPr>
        <w:pStyle w:val="Body"/>
        <w:bidi w:val="0"/>
      </w:pPr>
      <w:r>
        <w:tab/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Office of the Indiana Attorney General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Indiana Government Center South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302 W. Washington St., 5th Floor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Indianapolis, IN 46204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>Iowa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da-DK"/>
        </w:rPr>
        <w:t>Tom Miller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Office of the Attorney General of Iowa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Hoover State Office Building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1305 E. Walnut Street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fr-FR"/>
        </w:rPr>
        <w:t>Des Moines IA 50319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>Kansas</w:t>
      </w:r>
    </w:p>
    <w:p>
      <w:pPr>
        <w:pStyle w:val="Body"/>
        <w:bidi w:val="0"/>
      </w:pPr>
      <w:r>
        <w:tab/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de-DE"/>
        </w:rPr>
        <w:t>Derek Schmidt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120 SW 10th Ave., 2nd Floor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Topeka, KS 66612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Kentucky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it-IT"/>
        </w:rPr>
        <w:t>Daniel Cameron</w:t>
      </w:r>
    </w:p>
    <w:p>
      <w:pPr>
        <w:pStyle w:val="Body"/>
        <w:bidi w:val="0"/>
      </w:pPr>
      <w:r>
        <w:tab/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Office of the Attorney General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700 Capital Avenue, Suite 118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de-DE"/>
        </w:rPr>
        <w:t>Frankfort, Kentucky 40601-3449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>Louisiana</w:t>
      </w:r>
    </w:p>
    <w:p>
      <w:pPr>
        <w:pStyle w:val="Body"/>
        <w:bidi w:val="0"/>
      </w:pPr>
      <w:r>
        <w:tab/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Jeff Landry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 xml:space="preserve">Louisiana Department of Justice 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 xml:space="preserve">— </w:t>
      </w:r>
      <w:r>
        <w:rPr>
          <w:rFonts w:ascii="Helvetica" w:cs="Arial Unicode MS" w:hAnsi="Arial Unicode MS" w:eastAsia="Arial Unicode MS"/>
          <w:rtl w:val="0"/>
          <w:lang w:val="en-US"/>
        </w:rPr>
        <w:t>Attorney General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it-IT"/>
        </w:rPr>
        <w:t>300 Capital Drive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fr-FR"/>
        </w:rPr>
        <w:t>Baton Rouge, LA 70802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Mississippi</w:t>
      </w:r>
    </w:p>
    <w:p>
      <w:pPr>
        <w:pStyle w:val="Body"/>
        <w:bidi w:val="0"/>
      </w:pPr>
      <w:r>
        <w:tab/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Lynn Fitch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P.O. Box 220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Jackson, MS 39205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fr-FR"/>
        </w:rPr>
        <w:t>Missouri</w:t>
      </w:r>
    </w:p>
    <w:p>
      <w:pPr>
        <w:pStyle w:val="Body"/>
        <w:bidi w:val="0"/>
      </w:pPr>
      <w:r>
        <w:tab/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de-DE"/>
        </w:rPr>
        <w:t>Eric Schmitt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Missouri Attorney General's Office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Supreme Court Building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207 W. High St.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P.O. Box 899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Jefferson City, MO 65102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Montana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da-DK"/>
        </w:rPr>
        <w:t>Austin Knudsen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Attorney General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215 N Sanders St, Helena, MT 59601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>Nebraska</w:t>
      </w:r>
    </w:p>
    <w:p>
      <w:pPr>
        <w:pStyle w:val="Body"/>
        <w:bidi w:val="0"/>
      </w:pPr>
      <w:r>
        <w:tab/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Doug Peterson</w:t>
      </w:r>
    </w:p>
    <w:p>
      <w:pPr>
        <w:pStyle w:val="Body"/>
        <w:bidi w:val="0"/>
      </w:pPr>
      <w:r>
        <w:tab/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Nebraska Attorney General's Office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it-IT"/>
        </w:rPr>
        <w:t>2115 State Capitol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pt-PT"/>
        </w:rPr>
        <w:t>PO Box 98920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de-DE"/>
        </w:rPr>
        <w:t>Lincoln, NE 68509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New Hampshire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it-IT"/>
        </w:rPr>
        <w:t>John M. Formella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New Hampshire Department of Justice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it-IT"/>
        </w:rPr>
        <w:t>33 Capitol St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Concord, NH 03301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North Dakota</w:t>
      </w:r>
    </w:p>
    <w:p>
      <w:pPr>
        <w:pStyle w:val="Body"/>
        <w:bidi w:val="0"/>
      </w:pPr>
      <w:r>
        <w:tab/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Wayne Stenehjem</w:t>
      </w:r>
    </w:p>
    <w:p>
      <w:pPr>
        <w:pStyle w:val="Body"/>
        <w:bidi w:val="0"/>
      </w:pPr>
      <w:r>
        <w:tab/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Office of Attorney General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600 East Boulevard Avenue, Department 125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Bismarck, ND 58505-0040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Ohio</w:t>
      </w:r>
    </w:p>
    <w:p>
      <w:pPr>
        <w:pStyle w:val="Body"/>
        <w:bidi w:val="0"/>
      </w:pPr>
      <w:r>
        <w:tab/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Dale Yost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30 E. Broad St., 14th Floor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de-DE"/>
        </w:rPr>
        <w:t>Columbus, OH 43215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>Oklahoma</w:t>
      </w:r>
    </w:p>
    <w:p>
      <w:pPr>
        <w:pStyle w:val="Body"/>
        <w:bidi w:val="0"/>
      </w:pPr>
      <w:r>
        <w:tab/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de-DE"/>
        </w:rPr>
        <w:t>John O</w:t>
      </w:r>
      <w:r>
        <w:rPr>
          <w:rFonts w:ascii="Arial Unicode MS" w:cs="Arial Unicode MS" w:hAnsi="Helvetica" w:eastAsia="Arial Unicode MS" w:hint="default"/>
          <w:rtl w:val="0"/>
        </w:rPr>
        <w:t>’</w:t>
      </w:r>
      <w:r>
        <w:rPr>
          <w:rFonts w:ascii="Helvetica" w:cs="Arial Unicode MS" w:hAnsi="Arial Unicode MS" w:eastAsia="Arial Unicode MS"/>
          <w:rtl w:val="0"/>
          <w:lang w:val="sv-SE"/>
        </w:rPr>
        <w:t>Connor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313 NE 21st Street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Oklahoma City, OK 73105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South Carolina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Alan Wilson</w:t>
      </w:r>
    </w:p>
    <w:p>
      <w:pPr>
        <w:pStyle w:val="Body"/>
        <w:bidi w:val="0"/>
      </w:pPr>
      <w:r>
        <w:tab/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The Honorable Alan Wilson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P.O. Box 11549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it-IT"/>
        </w:rPr>
        <w:t>Columbia, S.C. 29211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South Dakota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da-DK"/>
        </w:rPr>
        <w:t>Jason R. Ravnsborg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Office of the Attorney General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1302 E Hwy 14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fr-FR"/>
        </w:rPr>
        <w:t>Suite 1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fr-FR"/>
        </w:rPr>
        <w:t>Pierre SD 57501-8501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Tennessee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Herbert Slatery III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Office of the Attorney General and Reporter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P.O. Box 20207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Nashville, TN 37202-0207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Texas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Ken Paxton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Office of the Attorney General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pt-PT"/>
        </w:rPr>
        <w:t>PO Box 12548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Austin, TX 78711-2548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>Utah</w:t>
      </w:r>
    </w:p>
    <w:p>
      <w:pPr>
        <w:pStyle w:val="Body"/>
        <w:bidi w:val="0"/>
      </w:pPr>
      <w:r>
        <w:tab/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>Sean D. Reyes</w:t>
      </w:r>
    </w:p>
    <w:p>
      <w:pPr>
        <w:pStyle w:val="Body"/>
        <w:bidi w:val="0"/>
      </w:pPr>
      <w:r>
        <w:tab/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Office of the Attorney General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it-IT"/>
        </w:rPr>
        <w:t>Utah State Capitol Complex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350 North State Street Suite 230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Salt Lake City, UT 84114-2320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West Virginia</w:t>
      </w:r>
    </w:p>
    <w:p>
      <w:pPr>
        <w:pStyle w:val="Body"/>
        <w:bidi w:val="0"/>
      </w:pPr>
      <w:r>
        <w:tab/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Patrick Morrisey</w:t>
      </w:r>
    </w:p>
    <w:p>
      <w:pPr>
        <w:pStyle w:val="Body"/>
        <w:bidi w:val="0"/>
      </w:pPr>
      <w:r>
        <w:tab/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it-IT"/>
        </w:rPr>
        <w:t>State Capitol Complex, Bldg. 1, Room E-26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da-DK"/>
        </w:rPr>
        <w:t>Charleston, WV 25305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Wyoming</w:t>
      </w:r>
    </w:p>
    <w:p>
      <w:pPr>
        <w:pStyle w:val="Body"/>
        <w:bidi w:val="0"/>
      </w:pPr>
      <w:r>
        <w:tab/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Bridget Hill</w:t>
      </w:r>
    </w:p>
    <w:p>
      <w:pPr>
        <w:pStyle w:val="Body"/>
        <w:bidi w:val="0"/>
      </w:pPr>
      <w:r>
        <w:tab/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it-IT"/>
        </w:rPr>
        <w:t>109 State Capitol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Cheyenne, WY 82002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