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sz w:val="26"/>
          <w:szCs w:val="26"/>
          <w:rtl w:val="0"/>
        </w:rPr>
      </w:pPr>
      <w:r>
        <w:rPr>
          <w:rFonts w:ascii="Helvetica"/>
          <w:sz w:val="26"/>
          <w:szCs w:val="26"/>
          <w:rtl w:val="0"/>
          <w:lang w:val="en-US"/>
        </w:rPr>
        <w:t xml:space="preserve">Dear </w:t>
      </w:r>
      <w:r>
        <w:rPr>
          <w:rFonts w:ascii="Helvetica"/>
          <w:sz w:val="26"/>
          <w:szCs w:val="26"/>
          <w:rtl w:val="0"/>
          <w:lang w:val="en-US"/>
        </w:rPr>
        <w:t>__(your county)___</w:t>
      </w:r>
      <w:r>
        <w:rPr>
          <w:rFonts w:ascii="Helvetica"/>
          <w:sz w:val="26"/>
          <w:szCs w:val="26"/>
          <w:rtl w:val="0"/>
          <w:lang w:val="en-US"/>
        </w:rPr>
        <w:t>Sheriffs,</w:t>
      </w:r>
    </w:p>
    <w:p>
      <w:pPr>
        <w:pStyle w:val="Default"/>
        <w:bidi w:val="0"/>
        <w:ind w:left="0" w:right="0" w:firstLine="0"/>
        <w:jc w:val="left"/>
        <w:rPr>
          <w:sz w:val="26"/>
          <w:szCs w:val="26"/>
          <w:rtl w:val="0"/>
        </w:rPr>
      </w:pPr>
    </w:p>
    <w:p>
      <w:pPr>
        <w:pStyle w:val="Default"/>
        <w:bidi w:val="0"/>
        <w:ind w:left="0" w:right="0" w:firstLine="0"/>
        <w:jc w:val="left"/>
        <w:rPr>
          <w:sz w:val="26"/>
          <w:szCs w:val="26"/>
          <w:rtl w:val="0"/>
        </w:rPr>
      </w:pPr>
      <w:r>
        <w:rPr>
          <w:rFonts w:ascii="Helvetica"/>
          <w:sz w:val="26"/>
          <w:szCs w:val="26"/>
          <w:rtl w:val="0"/>
        </w:rPr>
        <w:t>I</w:t>
      </w:r>
      <w:r>
        <w:rPr>
          <w:rFonts w:hAnsi="Helvetica" w:hint="default"/>
          <w:sz w:val="26"/>
          <w:szCs w:val="26"/>
          <w:rtl w:val="0"/>
        </w:rPr>
        <w:t>’</w:t>
      </w:r>
      <w:r>
        <w:rPr>
          <w:rFonts w:ascii="Helvetica"/>
          <w:sz w:val="26"/>
          <w:szCs w:val="26"/>
          <w:rtl w:val="0"/>
          <w:lang w:val="en-US"/>
        </w:rPr>
        <w:t xml:space="preserve">ve watched with increasing anxiety horrific government overreach never before attempted within my life-time due to a supposed </w:t>
      </w:r>
      <w:r>
        <w:rPr>
          <w:rFonts w:hAnsi="Helvetica" w:hint="default"/>
          <w:sz w:val="26"/>
          <w:szCs w:val="26"/>
          <w:rtl w:val="0"/>
        </w:rPr>
        <w:t>‘</w:t>
      </w:r>
      <w:r>
        <w:rPr>
          <w:rFonts w:ascii="Helvetica"/>
          <w:sz w:val="26"/>
          <w:szCs w:val="26"/>
          <w:rtl w:val="0"/>
        </w:rPr>
        <w:t>pandemic</w:t>
      </w:r>
      <w:r>
        <w:rPr>
          <w:rFonts w:hAnsi="Helvetica" w:hint="default"/>
          <w:sz w:val="26"/>
          <w:szCs w:val="26"/>
          <w:rtl w:val="0"/>
        </w:rPr>
        <w:t xml:space="preserve">’ </w:t>
      </w:r>
      <w:r>
        <w:rPr>
          <w:rFonts w:ascii="Helvetica"/>
          <w:sz w:val="26"/>
          <w:szCs w:val="26"/>
          <w:rtl w:val="0"/>
          <w:lang w:val="en-US"/>
        </w:rPr>
        <w:t>that has the same mor</w:t>
      </w:r>
      <w:r>
        <w:rPr>
          <w:rFonts w:ascii="Helvetica"/>
          <w:sz w:val="26"/>
          <w:szCs w:val="26"/>
          <w:rtl w:val="0"/>
          <w:lang w:val="en-US"/>
        </w:rPr>
        <w:t>t</w:t>
      </w:r>
      <w:r>
        <w:rPr>
          <w:rFonts w:ascii="Helvetica"/>
          <w:sz w:val="26"/>
          <w:szCs w:val="26"/>
          <w:rtl w:val="0"/>
          <w:lang w:val="en-US"/>
        </w:rPr>
        <w:t xml:space="preserve">ality rate as the seasonal flu. In fact, Dr. Rodger Hodkinson, a medical specialist in pathology states:  </w:t>
      </w:r>
    </w:p>
    <w:p>
      <w:pPr>
        <w:pStyle w:val="Default"/>
        <w:bidi w:val="0"/>
        <w:ind w:left="0" w:right="0" w:firstLine="0"/>
        <w:jc w:val="left"/>
        <w:rPr>
          <w:sz w:val="26"/>
          <w:szCs w:val="26"/>
          <w:rtl w:val="0"/>
        </w:rPr>
      </w:pPr>
    </w:p>
    <w:p>
      <w:pPr>
        <w:pStyle w:val="Default"/>
        <w:bidi w:val="0"/>
        <w:ind w:left="0" w:right="0" w:firstLine="0"/>
        <w:jc w:val="left"/>
        <w:rPr>
          <w:i w:val="1"/>
          <w:iCs w:val="1"/>
          <w:sz w:val="26"/>
          <w:szCs w:val="26"/>
          <w:rtl w:val="0"/>
        </w:rPr>
      </w:pPr>
      <w:r>
        <w:rPr>
          <w:rFonts w:hAnsi="Helvetica" w:hint="default"/>
          <w:i w:val="1"/>
          <w:iCs w:val="1"/>
          <w:sz w:val="26"/>
          <w:szCs w:val="26"/>
          <w:rtl w:val="0"/>
        </w:rPr>
        <w:t>“</w:t>
      </w:r>
      <w:r>
        <w:rPr>
          <w:rFonts w:ascii="Helvetica"/>
          <w:i w:val="1"/>
          <w:iCs w:val="1"/>
          <w:sz w:val="26"/>
          <w:szCs w:val="26"/>
          <w:rtl w:val="0"/>
          <w:lang w:val="en-US"/>
        </w:rPr>
        <w:t>This is the greatest hoax ever perpetrated on an unsuspecting public. There is absolutely nothing that can be done to contain this virus other than protecting older more vulnerable people. It should be thought of as nothing more than a bad flu season. This is not Ebola, it</w:t>
      </w:r>
      <w:r>
        <w:rPr>
          <w:rFonts w:hAnsi="Helvetica" w:hint="default"/>
          <w:i w:val="1"/>
          <w:iCs w:val="1"/>
          <w:sz w:val="26"/>
          <w:szCs w:val="26"/>
          <w:rtl w:val="0"/>
        </w:rPr>
        <w:t>’</w:t>
      </w:r>
      <w:r>
        <w:rPr>
          <w:rFonts w:ascii="Helvetica"/>
          <w:i w:val="1"/>
          <w:iCs w:val="1"/>
          <w:sz w:val="26"/>
          <w:szCs w:val="26"/>
          <w:rtl w:val="0"/>
          <w:lang w:val="en-US"/>
        </w:rPr>
        <w:t>s not SARS.  It</w:t>
      </w:r>
      <w:r>
        <w:rPr>
          <w:rFonts w:hAnsi="Helvetica" w:hint="default"/>
          <w:i w:val="1"/>
          <w:iCs w:val="1"/>
          <w:sz w:val="26"/>
          <w:szCs w:val="26"/>
          <w:rtl w:val="0"/>
        </w:rPr>
        <w:t>’</w:t>
      </w:r>
      <w:r>
        <w:rPr>
          <w:rFonts w:ascii="Helvetica"/>
          <w:i w:val="1"/>
          <w:iCs w:val="1"/>
          <w:sz w:val="26"/>
          <w:szCs w:val="26"/>
          <w:rtl w:val="0"/>
          <w:lang w:val="en-US"/>
        </w:rPr>
        <w:t>s politics playing medicine and that</w:t>
      </w:r>
      <w:r>
        <w:rPr>
          <w:rFonts w:hAnsi="Helvetica" w:hint="default"/>
          <w:i w:val="1"/>
          <w:iCs w:val="1"/>
          <w:sz w:val="26"/>
          <w:szCs w:val="26"/>
          <w:rtl w:val="0"/>
        </w:rPr>
        <w:t>’</w:t>
      </w:r>
      <w:r>
        <w:rPr>
          <w:rFonts w:ascii="Helvetica"/>
          <w:i w:val="1"/>
          <w:iCs w:val="1"/>
          <w:sz w:val="26"/>
          <w:szCs w:val="26"/>
          <w:rtl w:val="0"/>
          <w:lang w:val="en-US"/>
        </w:rPr>
        <w:t>s a very dangerous game.</w:t>
      </w:r>
      <w:r>
        <w:rPr>
          <w:rFonts w:ascii="Helvetica"/>
          <w:i w:val="0"/>
          <w:iCs w:val="0"/>
          <w:sz w:val="26"/>
          <w:szCs w:val="26"/>
          <w:rtl w:val="0"/>
          <w:lang w:val="en-US"/>
        </w:rPr>
        <w:t xml:space="preserve">  </w:t>
      </w:r>
      <w:r>
        <w:rPr>
          <w:rFonts w:ascii="Helvetica"/>
          <w:i w:val="1"/>
          <w:iCs w:val="1"/>
          <w:sz w:val="26"/>
          <w:szCs w:val="26"/>
          <w:rtl w:val="0"/>
        </w:rPr>
        <w:t>I</w:t>
      </w:r>
      <w:r>
        <w:rPr>
          <w:rFonts w:hAnsi="Helvetica" w:hint="default"/>
          <w:i w:val="1"/>
          <w:iCs w:val="1"/>
          <w:sz w:val="26"/>
          <w:szCs w:val="26"/>
          <w:rtl w:val="0"/>
        </w:rPr>
        <w:t>’</w:t>
      </w:r>
      <w:r>
        <w:rPr>
          <w:rFonts w:ascii="Helvetica"/>
          <w:i w:val="1"/>
          <w:iCs w:val="1"/>
          <w:sz w:val="26"/>
          <w:szCs w:val="26"/>
          <w:rtl w:val="0"/>
          <w:lang w:val="en-US"/>
        </w:rPr>
        <w:t>m absolutely outraged that this has reached this level.  It should all stop tomorrow.</w:t>
      </w:r>
      <w:r>
        <w:rPr>
          <w:rFonts w:hAnsi="Helvetica" w:hint="default"/>
          <w:i w:val="1"/>
          <w:iCs w:val="1"/>
          <w:sz w:val="26"/>
          <w:szCs w:val="26"/>
          <w:rtl w:val="0"/>
        </w:rPr>
        <w:t xml:space="preserve">”  </w:t>
      </w:r>
    </w:p>
    <w:p>
      <w:pPr>
        <w:pStyle w:val="Default"/>
        <w:bidi w:val="0"/>
        <w:ind w:left="0" w:right="0" w:firstLine="0"/>
        <w:jc w:val="left"/>
        <w:rPr>
          <w:i w:val="0"/>
          <w:iCs w:val="0"/>
          <w:color w:val="000000"/>
          <w:sz w:val="26"/>
          <w:szCs w:val="26"/>
          <w:u w:val="none" w:color="0068d8"/>
          <w:rtl w:val="0"/>
        </w:rPr>
      </w:pPr>
      <w:r>
        <w:rPr>
          <w:rFonts w:ascii="Helvetica"/>
          <w:i w:val="1"/>
          <w:iCs w:val="1"/>
          <w:color w:val="000000"/>
          <w:sz w:val="26"/>
          <w:szCs w:val="26"/>
          <w:u w:val="none" w:color="0068d8"/>
          <w:rtl w:val="0"/>
          <w:lang w:val="en-US"/>
        </w:rPr>
        <w:t xml:space="preserve">Source: </w:t>
      </w:r>
      <w:hyperlink r:id="rId4" w:history="1">
        <w:r>
          <w:rPr>
            <w:rStyle w:val="Hyperlink.0"/>
            <w:rFonts w:ascii="Helvetica"/>
            <w:i w:val="1"/>
            <w:iCs w:val="1"/>
            <w:color w:val="0068d8"/>
            <w:sz w:val="26"/>
            <w:szCs w:val="26"/>
            <w:u w:val="single" w:color="0068d8"/>
            <w:rtl w:val="0"/>
            <w:lang w:val="en-US"/>
          </w:rPr>
          <w:t>https://madisonarealymesupportgroup.com/2020/11/18/greatest-hoax-ever-perpetrated-on-an-unsuspecting-public-says-medical-specialist/</w:t>
        </w:r>
      </w:hyperlink>
    </w:p>
    <w:p>
      <w:pPr>
        <w:pStyle w:val="Default"/>
        <w:bidi w:val="0"/>
        <w:ind w:left="0" w:right="0" w:firstLine="0"/>
        <w:jc w:val="left"/>
        <w:rPr>
          <w:i w:val="0"/>
          <w:iCs w:val="0"/>
          <w:color w:val="000000"/>
          <w:sz w:val="26"/>
          <w:szCs w:val="26"/>
          <w:u w:val="none" w:color="0068d8"/>
          <w:rtl w:val="0"/>
        </w:rPr>
      </w:pPr>
    </w:p>
    <w:p>
      <w:pPr>
        <w:pStyle w:val="Default"/>
        <w:bidi w:val="0"/>
        <w:ind w:left="0" w:right="0" w:firstLine="0"/>
        <w:jc w:val="left"/>
        <w:rPr>
          <w:i w:val="0"/>
          <w:iCs w:val="0"/>
          <w:sz w:val="26"/>
          <w:szCs w:val="26"/>
          <w:rtl w:val="0"/>
        </w:rPr>
      </w:pPr>
      <w:r>
        <w:rPr>
          <w:rFonts w:ascii="Helvetica"/>
          <w:i w:val="0"/>
          <w:iCs w:val="0"/>
          <w:sz w:val="26"/>
          <w:szCs w:val="26"/>
          <w:rtl w:val="0"/>
        </w:rPr>
        <w:t>I</w:t>
      </w:r>
      <w:r>
        <w:rPr>
          <w:rFonts w:hAnsi="Helvetica" w:hint="default"/>
          <w:i w:val="0"/>
          <w:iCs w:val="0"/>
          <w:sz w:val="26"/>
          <w:szCs w:val="26"/>
          <w:rtl w:val="0"/>
        </w:rPr>
        <w:t>’</w:t>
      </w:r>
      <w:r>
        <w:rPr>
          <w:rFonts w:ascii="Helvetica"/>
          <w:i w:val="0"/>
          <w:iCs w:val="0"/>
          <w:sz w:val="26"/>
          <w:szCs w:val="26"/>
          <w:rtl w:val="0"/>
          <w:lang w:val="en-US"/>
        </w:rPr>
        <w:t xml:space="preserve">ve also watched with alarm public </w:t>
      </w:r>
      <w:r>
        <w:rPr>
          <w:rFonts w:hAnsi="Helvetica" w:hint="default"/>
          <w:i w:val="0"/>
          <w:iCs w:val="0"/>
          <w:sz w:val="26"/>
          <w:szCs w:val="26"/>
          <w:rtl w:val="0"/>
        </w:rPr>
        <w:t>‘</w:t>
      </w:r>
      <w:r>
        <w:rPr>
          <w:rFonts w:ascii="Helvetica"/>
          <w:i w:val="0"/>
          <w:iCs w:val="0"/>
          <w:sz w:val="26"/>
          <w:szCs w:val="26"/>
          <w:rtl w:val="0"/>
          <w:lang w:val="en-US"/>
        </w:rPr>
        <w:t>authorities</w:t>
      </w:r>
      <w:r>
        <w:rPr>
          <w:rFonts w:hAnsi="Helvetica" w:hint="default"/>
          <w:i w:val="0"/>
          <w:iCs w:val="0"/>
          <w:sz w:val="26"/>
          <w:szCs w:val="26"/>
          <w:rtl w:val="0"/>
        </w:rPr>
        <w:t xml:space="preserve">’ </w:t>
      </w:r>
      <w:r>
        <w:rPr>
          <w:rFonts w:ascii="Helvetica"/>
          <w:i w:val="0"/>
          <w:iCs w:val="0"/>
          <w:sz w:val="26"/>
          <w:szCs w:val="26"/>
          <w:rtl w:val="0"/>
          <w:lang w:val="en-US"/>
        </w:rPr>
        <w:t xml:space="preserve">who claim to be </w:t>
      </w:r>
      <w:r>
        <w:rPr>
          <w:rFonts w:hAnsi="Helvetica" w:hint="default"/>
          <w:i w:val="1"/>
          <w:iCs w:val="1"/>
          <w:sz w:val="26"/>
          <w:szCs w:val="26"/>
          <w:rtl w:val="0"/>
        </w:rPr>
        <w:t>“</w:t>
      </w:r>
      <w:r>
        <w:rPr>
          <w:rFonts w:ascii="Helvetica"/>
          <w:i w:val="1"/>
          <w:iCs w:val="1"/>
          <w:sz w:val="26"/>
          <w:szCs w:val="26"/>
          <w:rtl w:val="0"/>
          <w:lang w:val="en-US"/>
        </w:rPr>
        <w:t>following the science</w:t>
      </w:r>
      <w:r>
        <w:rPr>
          <w:rFonts w:hAnsi="Helvetica" w:hint="default"/>
          <w:i w:val="1"/>
          <w:iCs w:val="1"/>
          <w:sz w:val="26"/>
          <w:szCs w:val="26"/>
          <w:rtl w:val="0"/>
        </w:rPr>
        <w:t>”</w:t>
      </w:r>
      <w:r>
        <w:rPr>
          <w:rFonts w:ascii="Helvetica"/>
          <w:i w:val="0"/>
          <w:iCs w:val="0"/>
          <w:sz w:val="26"/>
          <w:szCs w:val="26"/>
          <w:rtl w:val="0"/>
          <w:lang w:val="en-US"/>
        </w:rPr>
        <w:t xml:space="preserve"> continue to order </w:t>
      </w:r>
      <w:r>
        <w:rPr>
          <w:rFonts w:ascii="Helvetica"/>
          <w:b w:val="1"/>
          <w:bCs w:val="1"/>
          <w:i w:val="0"/>
          <w:iCs w:val="0"/>
          <w:sz w:val="26"/>
          <w:szCs w:val="26"/>
          <w:rtl w:val="0"/>
          <w:lang w:val="en-US"/>
        </w:rPr>
        <w:t xml:space="preserve">mask mandates and social distancing </w:t>
      </w:r>
      <w:r>
        <w:rPr>
          <w:rFonts w:ascii="Helvetica"/>
          <w:i w:val="0"/>
          <w:iCs w:val="0"/>
          <w:sz w:val="26"/>
          <w:szCs w:val="26"/>
          <w:rtl w:val="0"/>
          <w:lang w:val="en-US"/>
        </w:rPr>
        <w:t xml:space="preserve">when they have proven to be ineffective and destructive. </w:t>
      </w:r>
      <w:r>
        <w:rPr>
          <w:rFonts w:ascii="Helvetica"/>
          <w:i w:val="1"/>
          <w:iCs w:val="1"/>
          <w:sz w:val="26"/>
          <w:szCs w:val="26"/>
          <w:rtl w:val="0"/>
          <w:lang w:val="en-US"/>
        </w:rPr>
        <w:t xml:space="preserve">Source: </w:t>
      </w:r>
      <w:hyperlink r:id="rId5" w:history="1">
        <w:r>
          <w:rPr>
            <w:rStyle w:val="Hyperlink.1"/>
            <w:rFonts w:ascii="Helvetica"/>
            <w:i w:val="1"/>
            <w:iCs w:val="1"/>
            <w:color w:val="0068d8"/>
            <w:sz w:val="26"/>
            <w:szCs w:val="26"/>
            <w:u w:val="single" w:color="0068d8"/>
            <w:rtl w:val="0"/>
            <w:lang w:val="en-US"/>
          </w:rPr>
          <w:t>https://madisonarealymesupportgroup.com/2020/11/20/danish-mask-study-finally-published-masks-dont-work/</w:t>
        </w:r>
      </w:hyperlink>
    </w:p>
    <w:p>
      <w:pPr>
        <w:pStyle w:val="Default"/>
        <w:bidi w:val="0"/>
        <w:ind w:left="0" w:right="0" w:firstLine="0"/>
        <w:jc w:val="left"/>
        <w:rPr>
          <w:sz w:val="26"/>
          <w:szCs w:val="26"/>
          <w:rtl w:val="0"/>
        </w:rPr>
      </w:pPr>
    </w:p>
    <w:p>
      <w:pPr>
        <w:pStyle w:val="Default"/>
        <w:bidi w:val="0"/>
        <w:ind w:left="0" w:right="0" w:firstLine="0"/>
        <w:jc w:val="left"/>
        <w:rPr>
          <w:sz w:val="26"/>
          <w:szCs w:val="26"/>
          <w:rtl w:val="0"/>
        </w:rPr>
      </w:pPr>
      <w:r>
        <w:rPr>
          <w:rFonts w:ascii="Helvetica"/>
          <w:sz w:val="26"/>
          <w:szCs w:val="26"/>
          <w:rtl w:val="0"/>
          <w:lang w:val="en-US"/>
        </w:rPr>
        <w:t xml:space="preserve">The negative effects on the public due to lockdowns, tyrannical edicts, and isolation continue to mount. </w:t>
      </w:r>
      <w:r>
        <w:rPr>
          <w:rFonts w:ascii="Helvetica"/>
          <w:i w:val="1"/>
          <w:iCs w:val="1"/>
          <w:sz w:val="26"/>
          <w:szCs w:val="26"/>
          <w:rtl w:val="0"/>
          <w:lang w:val="en-US"/>
        </w:rPr>
        <w:t xml:space="preserve">Source:  </w:t>
      </w:r>
      <w:hyperlink r:id="rId6" w:history="1">
        <w:r>
          <w:rPr>
            <w:rStyle w:val="Hyperlink.2"/>
            <w:rFonts w:ascii="Helvetica"/>
            <w:i w:val="1"/>
            <w:iCs w:val="1"/>
            <w:color w:val="0068d8"/>
            <w:sz w:val="26"/>
            <w:szCs w:val="26"/>
            <w:u w:val="single" w:color="0068d8"/>
            <w:rtl w:val="0"/>
            <w:lang w:val="en-US"/>
          </w:rPr>
          <w:t>https://madisonarealymesupportgroup.com/2020/08/04/lockdown-deaths-not-covid-deaths/</w:t>
        </w:r>
      </w:hyperlink>
    </w:p>
    <w:p>
      <w:pPr>
        <w:pStyle w:val="Default"/>
        <w:bidi w:val="0"/>
        <w:ind w:left="0" w:right="0" w:firstLine="0"/>
        <w:jc w:val="left"/>
        <w:rPr>
          <w:i w:val="1"/>
          <w:iCs w:val="1"/>
          <w:color w:val="0068d8"/>
          <w:sz w:val="26"/>
          <w:szCs w:val="26"/>
          <w:u w:val="single" w:color="0068d8"/>
          <w:rtl w:val="0"/>
        </w:rPr>
      </w:pPr>
    </w:p>
    <w:p>
      <w:pPr>
        <w:pStyle w:val="Default"/>
        <w:bidi w:val="0"/>
        <w:ind w:left="0" w:right="0" w:firstLine="0"/>
        <w:jc w:val="left"/>
        <w:rPr>
          <w:i w:val="0"/>
          <w:iCs w:val="0"/>
          <w:color w:val="000000"/>
          <w:sz w:val="26"/>
          <w:szCs w:val="26"/>
          <w:u w:val="none" w:color="0068d8"/>
          <w:rtl w:val="0"/>
        </w:rPr>
      </w:pPr>
      <w:r>
        <w:rPr>
          <w:rFonts w:ascii="Helvetica"/>
          <w:i w:val="0"/>
          <w:iCs w:val="0"/>
          <w:color w:val="000000"/>
          <w:sz w:val="26"/>
          <w:szCs w:val="26"/>
          <w:u w:val="none" w:color="0068d8"/>
          <w:rtl w:val="0"/>
          <w:lang w:val="en-US"/>
        </w:rPr>
        <w:t xml:space="preserve">Globally, doctors are speaking out despite being censored and bullied.  </w:t>
      </w:r>
      <w:r>
        <w:rPr>
          <w:rFonts w:ascii="Helvetica"/>
          <w:i w:val="1"/>
          <w:iCs w:val="1"/>
          <w:color w:val="000000"/>
          <w:sz w:val="26"/>
          <w:szCs w:val="26"/>
          <w:u w:val="none" w:color="0068d8"/>
          <w:rtl w:val="0"/>
          <w:lang w:val="en-US"/>
        </w:rPr>
        <w:t xml:space="preserve">Source:  </w:t>
      </w:r>
      <w:hyperlink r:id="rId7" w:history="1">
        <w:r>
          <w:rPr>
            <w:rStyle w:val="Hyperlink.3"/>
            <w:rFonts w:ascii="Helvetica"/>
            <w:i w:val="1"/>
            <w:iCs w:val="1"/>
            <w:color w:val="0068d8"/>
            <w:sz w:val="26"/>
            <w:szCs w:val="26"/>
            <w:u w:val="single" w:color="0068d8"/>
            <w:rtl w:val="0"/>
            <w:lang w:val="en-US"/>
          </w:rPr>
          <w:t>https://madisonarealymesupportgroup.com/2020/11/04/world-doctors-alliance-open-letter-to-uk-government-world-governments-citizens-of-the-world/</w:t>
        </w:r>
      </w:hyperlink>
    </w:p>
    <w:p>
      <w:pPr>
        <w:pStyle w:val="Default"/>
        <w:bidi w:val="0"/>
        <w:ind w:left="0" w:right="0" w:firstLine="0"/>
        <w:jc w:val="center"/>
        <w:rPr>
          <w:sz w:val="26"/>
          <w:szCs w:val="26"/>
          <w:rtl w:val="0"/>
        </w:rPr>
      </w:pPr>
    </w:p>
    <w:p>
      <w:pPr>
        <w:pStyle w:val="Default"/>
        <w:bidi w:val="0"/>
        <w:ind w:left="0" w:right="0" w:firstLine="0"/>
        <w:jc w:val="center"/>
        <w:rPr>
          <w:b w:val="1"/>
          <w:bCs w:val="1"/>
          <w:sz w:val="26"/>
          <w:szCs w:val="26"/>
          <w:rtl w:val="0"/>
        </w:rPr>
      </w:pPr>
      <w:r>
        <w:rPr>
          <w:rFonts w:ascii="Helvetica"/>
          <w:b w:val="1"/>
          <w:bCs w:val="1"/>
          <w:sz w:val="26"/>
          <w:szCs w:val="26"/>
          <w:rtl w:val="0"/>
          <w:lang w:val="en-US"/>
        </w:rPr>
        <w:t xml:space="preserve">Yet, nothing appears to quell this massive, concerted effort of eroding our personal freedom.  </w:t>
      </w:r>
    </w:p>
    <w:p>
      <w:pPr>
        <w:pStyle w:val="Default"/>
        <w:bidi w:val="0"/>
        <w:ind w:left="0" w:right="0" w:firstLine="0"/>
        <w:jc w:val="left"/>
        <w:rPr>
          <w:color w:val="1f2638"/>
          <w:sz w:val="26"/>
          <w:szCs w:val="26"/>
          <w:rtl w:val="0"/>
        </w:rPr>
      </w:pPr>
    </w:p>
    <w:p>
      <w:pPr>
        <w:pStyle w:val="Default"/>
        <w:bidi w:val="0"/>
        <w:ind w:left="0" w:right="0" w:firstLine="0"/>
        <w:jc w:val="left"/>
        <w:rPr>
          <w:color w:val="000000"/>
          <w:sz w:val="26"/>
          <w:szCs w:val="26"/>
          <w:rtl w:val="0"/>
        </w:rPr>
      </w:pPr>
      <w:r>
        <w:rPr>
          <w:rFonts w:ascii="Helvetica"/>
          <w:color w:val="000000"/>
          <w:sz w:val="26"/>
          <w:szCs w:val="26"/>
          <w:rtl w:val="0"/>
          <w:lang w:val="en-US"/>
        </w:rPr>
        <w:t xml:space="preserve">I recently discovered a solution to this which is called </w:t>
      </w:r>
      <w:r>
        <w:rPr>
          <w:rFonts w:ascii="Helvetica"/>
          <w:b w:val="1"/>
          <w:bCs w:val="1"/>
          <w:color w:val="000000"/>
          <w:sz w:val="26"/>
          <w:szCs w:val="26"/>
          <w:rtl w:val="0"/>
          <w:lang w:val="en-US"/>
        </w:rPr>
        <w:t xml:space="preserve">The Thick Red Line.  </w:t>
      </w:r>
      <w:r>
        <w:rPr>
          <w:rFonts w:ascii="Helvetica"/>
          <w:i w:val="1"/>
          <w:iCs w:val="1"/>
          <w:color w:val="000000"/>
          <w:sz w:val="26"/>
          <w:szCs w:val="26"/>
          <w:rtl w:val="0"/>
          <w:lang w:val="en-US"/>
        </w:rPr>
        <w:t xml:space="preserve">Source:  </w:t>
      </w:r>
      <w:hyperlink r:id="rId8" w:history="1">
        <w:r>
          <w:rPr>
            <w:rStyle w:val="Hyperlink.2"/>
            <w:rFonts w:ascii="Helvetica"/>
            <w:i w:val="1"/>
            <w:iCs w:val="1"/>
            <w:color w:val="0068d8"/>
            <w:sz w:val="26"/>
            <w:szCs w:val="26"/>
            <w:u w:val="single" w:color="0068d8"/>
            <w:rtl w:val="0"/>
            <w:lang w:val="de-DE"/>
          </w:rPr>
          <w:t>https://thickredline.org</w:t>
        </w:r>
      </w:hyperlink>
      <w:r>
        <w:rPr>
          <w:rFonts w:ascii="Helvetica"/>
          <w:color w:val="000000"/>
          <w:sz w:val="26"/>
          <w:szCs w:val="26"/>
          <w:rtl w:val="0"/>
          <w:lang w:val="en-US"/>
        </w:rPr>
        <w:t xml:space="preserve">  Briefly, it is </w:t>
      </w:r>
      <w:r>
        <w:rPr>
          <w:rFonts w:ascii="Helvetica"/>
          <w:b w:val="1"/>
          <w:bCs w:val="1"/>
          <w:color w:val="000000"/>
          <w:sz w:val="26"/>
          <w:szCs w:val="26"/>
          <w:rtl w:val="0"/>
          <w:lang w:val="en-US"/>
        </w:rPr>
        <w:t xml:space="preserve">ending enforcement of victimless crimes </w:t>
      </w:r>
      <w:r>
        <w:rPr>
          <w:rFonts w:ascii="Helvetica"/>
          <w:color w:val="000000"/>
          <w:sz w:val="26"/>
          <w:szCs w:val="26"/>
          <w:rtl w:val="0"/>
          <w:lang w:val="en-US"/>
        </w:rPr>
        <w:t>where corrupt politicians and government attempt to legislate morality or raise revenue on the population. We need to c</w:t>
      </w:r>
      <w:r>
        <w:rPr>
          <w:rFonts w:ascii="Helvetica"/>
          <w:color w:val="1f2638"/>
          <w:sz w:val="26"/>
          <w:szCs w:val="26"/>
          <w:shd w:val="clear" w:color="auto" w:fill="fcfcfc"/>
          <w:rtl w:val="0"/>
          <w:lang w:val="en-US"/>
        </w:rPr>
        <w:t>all for the immediate expulsion from our community of all federal law enforcement agencies and fusion centers as they are unconstitutional and a clear and present danger to individual liberty and personal freedom.</w:t>
      </w:r>
    </w:p>
    <w:p>
      <w:pPr>
        <w:pStyle w:val="Default"/>
        <w:bidi w:val="0"/>
        <w:ind w:left="0" w:right="0" w:firstLine="0"/>
        <w:jc w:val="left"/>
        <w:rPr>
          <w:color w:val="000000"/>
          <w:sz w:val="26"/>
          <w:szCs w:val="26"/>
          <w:shd w:val="clear" w:color="auto" w:fill="fcfcfc"/>
          <w:rtl w:val="0"/>
        </w:rPr>
      </w:pPr>
    </w:p>
    <w:p>
      <w:pPr>
        <w:pStyle w:val="Default"/>
        <w:bidi w:val="0"/>
        <w:ind w:left="0" w:right="0" w:firstLine="0"/>
        <w:jc w:val="left"/>
        <w:rPr>
          <w:color w:val="000000"/>
          <w:sz w:val="26"/>
          <w:szCs w:val="26"/>
          <w:shd w:val="clear" w:color="auto" w:fill="fcfcfc"/>
          <w:rtl w:val="0"/>
        </w:rPr>
      </w:pPr>
      <w:r>
        <w:rPr>
          <w:rFonts w:ascii="Helvetica"/>
          <w:color w:val="1f2638"/>
          <w:sz w:val="26"/>
          <w:szCs w:val="26"/>
          <w:shd w:val="clear" w:color="auto" w:fill="fcfcfc"/>
          <w:rtl w:val="0"/>
          <w:lang w:val="en-US"/>
        </w:rPr>
        <w:t>By going to The Thick Red Line</w:t>
      </w:r>
      <w:r>
        <w:rPr>
          <w:rFonts w:hAnsi="Helvetica" w:hint="default"/>
          <w:color w:val="1f2638"/>
          <w:sz w:val="26"/>
          <w:szCs w:val="26"/>
          <w:shd w:val="clear" w:color="auto" w:fill="fcfcfc"/>
          <w:rtl w:val="0"/>
        </w:rPr>
        <w:t>’</w:t>
      </w:r>
      <w:r>
        <w:rPr>
          <w:rFonts w:ascii="Helvetica"/>
          <w:color w:val="1f2638"/>
          <w:sz w:val="26"/>
          <w:szCs w:val="26"/>
          <w:shd w:val="clear" w:color="auto" w:fill="fcfcfc"/>
          <w:rtl w:val="0"/>
          <w:lang w:val="en-US"/>
        </w:rPr>
        <w:t xml:space="preserve">s webpage you can watch the brief interview with the co-founder Howard Lichtman on the </w:t>
      </w:r>
      <w:r>
        <w:rPr>
          <w:rFonts w:ascii="Helvetica"/>
          <w:i w:val="1"/>
          <w:iCs w:val="1"/>
          <w:color w:val="1f2638"/>
          <w:sz w:val="26"/>
          <w:szCs w:val="26"/>
          <w:shd w:val="clear" w:color="auto" w:fill="fcfcfc"/>
          <w:rtl w:val="0"/>
          <w:lang w:val="de-DE"/>
        </w:rPr>
        <w:t xml:space="preserve">James Corbett Report </w:t>
      </w:r>
      <w:r>
        <w:rPr>
          <w:rFonts w:ascii="Helvetica"/>
          <w:color w:val="1f2638"/>
          <w:sz w:val="26"/>
          <w:szCs w:val="26"/>
          <w:shd w:val="clear" w:color="auto" w:fill="fcfcfc"/>
          <w:rtl w:val="0"/>
          <w:lang w:val="en-US"/>
        </w:rPr>
        <w:t xml:space="preserve">explaining the movement. Lichtman explains how </w:t>
      </w:r>
      <w:r>
        <w:rPr>
          <w:rFonts w:ascii="Helvetica"/>
          <w:b w:val="1"/>
          <w:bCs w:val="1"/>
          <w:color w:val="1f2638"/>
          <w:sz w:val="26"/>
          <w:szCs w:val="26"/>
          <w:shd w:val="clear" w:color="auto" w:fill="fcfcfc"/>
          <w:rtl w:val="0"/>
          <w:lang w:val="en-US"/>
        </w:rPr>
        <w:t xml:space="preserve">unconstitutional </w:t>
      </w:r>
      <w:r>
        <w:rPr>
          <w:rFonts w:hAnsi="Helvetica" w:hint="default"/>
          <w:b w:val="1"/>
          <w:bCs w:val="1"/>
          <w:color w:val="1f2638"/>
          <w:sz w:val="26"/>
          <w:szCs w:val="26"/>
          <w:shd w:val="clear" w:color="auto" w:fill="fcfcfc"/>
          <w:rtl w:val="0"/>
        </w:rPr>
        <w:t>‘</w:t>
      </w:r>
      <w:r>
        <w:rPr>
          <w:rFonts w:ascii="Helvetica"/>
          <w:b w:val="1"/>
          <w:bCs w:val="1"/>
          <w:color w:val="1f2638"/>
          <w:sz w:val="26"/>
          <w:szCs w:val="26"/>
          <w:shd w:val="clear" w:color="auto" w:fill="fcfcfc"/>
          <w:rtl w:val="0"/>
          <w:lang w:val="en-US"/>
        </w:rPr>
        <w:t>authorities</w:t>
      </w:r>
      <w:r>
        <w:rPr>
          <w:rFonts w:hAnsi="Helvetica" w:hint="default"/>
          <w:b w:val="1"/>
          <w:bCs w:val="1"/>
          <w:color w:val="1f2638"/>
          <w:sz w:val="26"/>
          <w:szCs w:val="26"/>
          <w:shd w:val="clear" w:color="auto" w:fill="fcfcfc"/>
          <w:rtl w:val="0"/>
        </w:rPr>
        <w:t xml:space="preserve">’ </w:t>
      </w:r>
      <w:r>
        <w:rPr>
          <w:rFonts w:ascii="Helvetica"/>
          <w:b w:val="1"/>
          <w:bCs w:val="1"/>
          <w:color w:val="1f2638"/>
          <w:sz w:val="26"/>
          <w:szCs w:val="26"/>
          <w:shd w:val="clear" w:color="auto" w:fill="fcfcfc"/>
          <w:rtl w:val="0"/>
          <w:lang w:val="en-US"/>
        </w:rPr>
        <w:t>are rendered impotent without the support and compliance of law enforcement.</w:t>
      </w:r>
      <w:r>
        <w:rPr>
          <w:rFonts w:ascii="Helvetica"/>
          <w:color w:val="1f2638"/>
          <w:sz w:val="26"/>
          <w:szCs w:val="26"/>
          <w:shd w:val="clear" w:color="auto" w:fill="fcfcfc"/>
          <w:rtl w:val="0"/>
          <w:lang w:val="en-US"/>
        </w:rPr>
        <w:t xml:space="preserve"> This could very well be the reason behind the recent movement to defund and discredit law enforcement.</w:t>
      </w:r>
    </w:p>
    <w:p>
      <w:pPr>
        <w:pStyle w:val="Default"/>
        <w:bidi w:val="0"/>
        <w:ind w:left="0" w:right="0" w:firstLine="0"/>
        <w:jc w:val="left"/>
        <w:rPr>
          <w:sz w:val="26"/>
          <w:szCs w:val="26"/>
          <w:rtl w:val="0"/>
        </w:rPr>
      </w:pPr>
    </w:p>
    <w:p>
      <w:pPr>
        <w:pStyle w:val="Default"/>
        <w:bidi w:val="0"/>
        <w:ind w:left="0" w:right="0" w:firstLine="0"/>
        <w:jc w:val="left"/>
        <w:rPr>
          <w:sz w:val="26"/>
          <w:szCs w:val="26"/>
          <w:rtl w:val="0"/>
        </w:rPr>
      </w:pPr>
      <w:r>
        <w:rPr>
          <w:rFonts w:ascii="Helvetica"/>
          <w:sz w:val="26"/>
          <w:szCs w:val="26"/>
          <w:rtl w:val="0"/>
          <w:lang w:val="en-US"/>
        </w:rPr>
        <w:t xml:space="preserve">For an excellent article summing up the COVID debacle </w:t>
      </w:r>
      <w:r>
        <w:rPr>
          <w:rFonts w:ascii="Helvetica"/>
          <w:sz w:val="26"/>
          <w:szCs w:val="26"/>
          <w:rtl w:val="0"/>
          <w:lang w:val="en-US"/>
        </w:rPr>
        <w:t xml:space="preserve">and </w:t>
      </w:r>
      <w:r>
        <w:rPr>
          <w:rFonts w:ascii="Helvetica"/>
          <w:sz w:val="26"/>
          <w:szCs w:val="26"/>
          <w:rtl w:val="0"/>
          <w:lang w:val="en-US"/>
        </w:rPr>
        <w:t xml:space="preserve">the coming mandatory COVID vaccine:  </w:t>
      </w:r>
      <w:hyperlink r:id="rId9" w:history="1">
        <w:r>
          <w:rPr>
            <w:rStyle w:val="Hyperlink.2"/>
            <w:rFonts w:ascii="Helvetica"/>
            <w:i w:val="1"/>
            <w:iCs w:val="1"/>
            <w:color w:val="0068d8"/>
            <w:sz w:val="26"/>
            <w:szCs w:val="26"/>
            <w:u w:val="single" w:color="0068d8"/>
            <w:rtl w:val="0"/>
            <w:lang w:val="en-US"/>
          </w:rPr>
          <w:t>https://articles.mercola.com/sites/articles/archive/2020/11/24/commonpass.aspx</w:t>
        </w:r>
      </w:hyperlink>
    </w:p>
    <w:p>
      <w:pPr>
        <w:pStyle w:val="Default"/>
        <w:bidi w:val="0"/>
        <w:ind w:left="0" w:right="0" w:firstLine="0"/>
        <w:jc w:val="left"/>
        <w:rPr>
          <w:sz w:val="26"/>
          <w:szCs w:val="26"/>
          <w:rtl w:val="0"/>
        </w:rPr>
      </w:pPr>
    </w:p>
    <w:p>
      <w:pPr>
        <w:pStyle w:val="Default"/>
        <w:bidi w:val="0"/>
        <w:ind w:left="0" w:right="0" w:firstLine="0"/>
        <w:jc w:val="left"/>
        <w:rPr>
          <w:sz w:val="26"/>
          <w:szCs w:val="26"/>
          <w:rtl w:val="0"/>
        </w:rPr>
      </w:pPr>
      <w:r>
        <w:rPr>
          <w:rFonts w:ascii="Helvetica"/>
          <w:sz w:val="26"/>
          <w:szCs w:val="26"/>
          <w:rtl w:val="0"/>
          <w:lang w:val="en-US"/>
        </w:rPr>
        <w:t xml:space="preserve">There is much to indicate this experimental vaccine, which is fast-tracked - bypassing normal safety measures, could cause irreparable damage to those who get it.  It is also equipped with frightening technology that can monitor, track, and potentially control behavior.  </w:t>
      </w:r>
      <w:r>
        <w:rPr>
          <w:rFonts w:ascii="Helvetica"/>
          <w:i w:val="1"/>
          <w:iCs w:val="1"/>
          <w:sz w:val="26"/>
          <w:szCs w:val="26"/>
          <w:rtl w:val="0"/>
          <w:lang w:val="en-US"/>
        </w:rPr>
        <w:t xml:space="preserve">Sources:  </w:t>
      </w:r>
      <w:hyperlink r:id="rId10" w:history="1">
        <w:r>
          <w:rPr>
            <w:rStyle w:val="Hyperlink.2"/>
            <w:rFonts w:ascii="Helvetica"/>
            <w:i w:val="1"/>
            <w:iCs w:val="1"/>
            <w:color w:val="0068d8"/>
            <w:sz w:val="26"/>
            <w:szCs w:val="26"/>
            <w:u w:val="single" w:color="0068d8"/>
            <w:rtl w:val="0"/>
            <w:lang w:val="en-US"/>
          </w:rPr>
          <w:t>https://madisonarealymesupportgroup.com/2020/09/22/a-darpa-funded-implantable-covid-19-detecting-biochip-to-use-5g/</w:t>
        </w:r>
      </w:hyperlink>
      <w:r>
        <w:rPr>
          <w:rFonts w:ascii="Helvetica"/>
          <w:i w:val="1"/>
          <w:iCs w:val="1"/>
          <w:sz w:val="26"/>
          <w:szCs w:val="26"/>
          <w:rtl w:val="0"/>
        </w:rPr>
        <w:t xml:space="preserve">, </w:t>
      </w:r>
      <w:hyperlink r:id="rId11" w:history="1">
        <w:r>
          <w:rPr>
            <w:rStyle w:val="Hyperlink.2"/>
            <w:rFonts w:ascii="Helvetica"/>
            <w:i w:val="1"/>
            <w:iCs w:val="1"/>
            <w:color w:val="0068d8"/>
            <w:sz w:val="26"/>
            <w:szCs w:val="26"/>
            <w:u w:val="single" w:color="0068d8"/>
            <w:rtl w:val="0"/>
            <w:lang w:val="en-US"/>
          </w:rPr>
          <w:t>https://madisonarealymesupportgroup.com/2020/10/05/covid-19-vaccine-explained/</w:t>
        </w:r>
      </w:hyperlink>
      <w:r>
        <w:rPr>
          <w:rFonts w:ascii="Helvetica"/>
          <w:i w:val="1"/>
          <w:iCs w:val="1"/>
          <w:sz w:val="26"/>
          <w:szCs w:val="26"/>
          <w:rtl w:val="0"/>
        </w:rPr>
        <w:t>.</w:t>
      </w:r>
    </w:p>
    <w:p>
      <w:pPr>
        <w:pStyle w:val="Default"/>
        <w:bidi w:val="0"/>
        <w:ind w:left="0" w:right="0" w:firstLine="0"/>
        <w:jc w:val="left"/>
        <w:rPr>
          <w:sz w:val="26"/>
          <w:szCs w:val="26"/>
          <w:rtl w:val="0"/>
        </w:rPr>
      </w:pPr>
    </w:p>
    <w:p>
      <w:pPr>
        <w:pStyle w:val="Default"/>
        <w:bidi w:val="0"/>
        <w:ind w:left="0" w:right="0" w:firstLine="0"/>
        <w:jc w:val="left"/>
        <w:rPr>
          <w:sz w:val="26"/>
          <w:szCs w:val="26"/>
          <w:rtl w:val="0"/>
        </w:rPr>
      </w:pPr>
      <w:r>
        <w:rPr>
          <w:rFonts w:ascii="Helvetica"/>
          <w:sz w:val="26"/>
          <w:szCs w:val="26"/>
          <w:rtl w:val="0"/>
          <w:lang w:val="en-US"/>
        </w:rPr>
        <w:t xml:space="preserve">My husband and I and thousands of Wisconsinites are infected with Lyme disease and the many coinfections that typically come with it. Our immune systems are already fighting a war of epic proportions. A mRNA vaccine made with aborted fetal tissue using electricity to drive DNA into the body has already caused serious adverse reactions. Even the FDA has concerns about PER C6 Ad5 technology which can pose serious cancer and infection risks - as well as autoimmune reactions, something Lyme patients and others with autoimmune issues already struggle with.  </w:t>
      </w:r>
      <w:r>
        <w:rPr>
          <w:rFonts w:ascii="Helvetica"/>
          <w:i w:val="1"/>
          <w:iCs w:val="1"/>
          <w:sz w:val="26"/>
          <w:szCs w:val="26"/>
          <w:rtl w:val="0"/>
          <w:lang w:val="en-US"/>
        </w:rPr>
        <w:t xml:space="preserve">Source:  </w:t>
      </w:r>
      <w:hyperlink r:id="rId12" w:history="1">
        <w:r>
          <w:rPr>
            <w:rStyle w:val="Hyperlink.2"/>
            <w:rFonts w:ascii="Helvetica"/>
            <w:i w:val="1"/>
            <w:iCs w:val="1"/>
            <w:color w:val="0068d8"/>
            <w:sz w:val="26"/>
            <w:szCs w:val="26"/>
            <w:u w:val="single" w:color="0068d8"/>
            <w:rtl w:val="0"/>
            <w:lang w:val="en-US"/>
          </w:rPr>
          <w:t>https://madisonarealymesupportgroup.com/2020/04/21/inovio-covid-19-vaccine-uses-electricity-to-drive-dna-into-body-cells/</w:t>
        </w:r>
      </w:hyperlink>
      <w:r>
        <w:rPr>
          <w:rFonts w:ascii="Helvetica"/>
          <w:i w:val="1"/>
          <w:iCs w:val="1"/>
          <w:sz w:val="26"/>
          <w:szCs w:val="26"/>
          <w:rtl w:val="0"/>
        </w:rPr>
        <w:t xml:space="preserve">  </w:t>
      </w:r>
    </w:p>
    <w:p>
      <w:pPr>
        <w:pStyle w:val="Default"/>
        <w:bidi w:val="0"/>
        <w:ind w:left="0" w:right="0" w:firstLine="0"/>
        <w:jc w:val="left"/>
        <w:rPr>
          <w:i w:val="1"/>
          <w:iCs w:val="1"/>
          <w:color w:val="0068d8"/>
          <w:sz w:val="26"/>
          <w:szCs w:val="26"/>
          <w:u w:val="single" w:color="0068d8"/>
          <w:rtl w:val="0"/>
        </w:rPr>
      </w:pPr>
    </w:p>
    <w:p>
      <w:pPr>
        <w:pStyle w:val="Default"/>
        <w:bidi w:val="0"/>
        <w:ind w:left="0" w:right="0" w:firstLine="0"/>
        <w:jc w:val="left"/>
        <w:rPr>
          <w:i w:val="0"/>
          <w:iCs w:val="0"/>
          <w:color w:val="000000"/>
          <w:sz w:val="26"/>
          <w:szCs w:val="26"/>
          <w:u w:val="none" w:color="0068d8"/>
          <w:rtl w:val="0"/>
        </w:rPr>
      </w:pPr>
      <w:r>
        <w:rPr>
          <w:rFonts w:ascii="Helvetica"/>
          <w:i w:val="0"/>
          <w:iCs w:val="0"/>
          <w:color w:val="000000"/>
          <w:sz w:val="26"/>
          <w:szCs w:val="26"/>
          <w:u w:val="none" w:color="0068d8"/>
          <w:rtl w:val="0"/>
          <w:lang w:val="en-US"/>
        </w:rPr>
        <w:t xml:space="preserve">The vaccine could also make recipients more susceptible to worse disease later. </w:t>
      </w:r>
      <w:r>
        <w:rPr>
          <w:rFonts w:ascii="Helvetica"/>
          <w:i w:val="1"/>
          <w:iCs w:val="1"/>
          <w:color w:val="000000"/>
          <w:sz w:val="26"/>
          <w:szCs w:val="26"/>
          <w:u w:val="none" w:color="0068d8"/>
          <w:rtl w:val="0"/>
          <w:lang w:val="en-US"/>
        </w:rPr>
        <w:t xml:space="preserve">Source:  </w:t>
      </w:r>
      <w:hyperlink r:id="rId13" w:history="1">
        <w:r>
          <w:rPr>
            <w:rStyle w:val="Hyperlink.4"/>
            <w:rFonts w:ascii="Helvetica"/>
            <w:i w:val="1"/>
            <w:iCs w:val="1"/>
            <w:color w:val="0068d8"/>
            <w:sz w:val="26"/>
            <w:szCs w:val="26"/>
            <w:u w:val="single" w:color="0068d8"/>
            <w:rtl w:val="0"/>
            <w:lang w:val="en-US"/>
          </w:rPr>
          <w:t>https://madisonarealymesupportgroup.com/2020/11/08/covid-vaccines-will-make-people-more-sick/</w:t>
        </w:r>
      </w:hyperlink>
    </w:p>
    <w:p>
      <w:pPr>
        <w:pStyle w:val="Default"/>
        <w:bidi w:val="0"/>
        <w:ind w:left="0" w:right="0" w:firstLine="0"/>
        <w:jc w:val="left"/>
        <w:rPr>
          <w:color w:val="000000"/>
          <w:sz w:val="26"/>
          <w:szCs w:val="26"/>
          <w:u w:val="none"/>
          <w:rtl w:val="0"/>
        </w:rPr>
      </w:pPr>
    </w:p>
    <w:p>
      <w:pPr>
        <w:pStyle w:val="Default"/>
        <w:bidi w:val="0"/>
        <w:ind w:left="0" w:right="0" w:firstLine="0"/>
        <w:jc w:val="left"/>
        <w:rPr>
          <w:sz w:val="26"/>
          <w:szCs w:val="26"/>
          <w:rtl w:val="0"/>
        </w:rPr>
      </w:pPr>
      <w:r>
        <w:rPr>
          <w:rFonts w:ascii="Helvetica"/>
          <w:sz w:val="26"/>
          <w:szCs w:val="26"/>
          <w:rtl w:val="0"/>
          <w:lang w:val="en-US"/>
        </w:rPr>
        <w:t xml:space="preserve">I hope you will consider learning about </w:t>
      </w:r>
      <w:r>
        <w:rPr>
          <w:rFonts w:ascii="Helvetica"/>
          <w:b w:val="1"/>
          <w:bCs w:val="1"/>
          <w:sz w:val="26"/>
          <w:szCs w:val="26"/>
          <w:rtl w:val="0"/>
          <w:lang w:val="en-US"/>
        </w:rPr>
        <w:t xml:space="preserve">The Thick Red Line </w:t>
      </w:r>
      <w:r>
        <w:rPr>
          <w:rFonts w:ascii="Helvetica"/>
          <w:sz w:val="26"/>
          <w:szCs w:val="26"/>
          <w:rtl w:val="0"/>
          <w:lang w:val="en-US"/>
        </w:rPr>
        <w:t>and educating all of your officers about it. You very well could be the last wall standing for freedom remaining.  We</w:t>
      </w:r>
      <w:r>
        <w:rPr>
          <w:rFonts w:hAnsi="Helvetica" w:hint="default"/>
          <w:sz w:val="26"/>
          <w:szCs w:val="26"/>
          <w:rtl w:val="0"/>
        </w:rPr>
        <w:t>’</w:t>
      </w:r>
      <w:r>
        <w:rPr>
          <w:rFonts w:ascii="Helvetica"/>
          <w:sz w:val="26"/>
          <w:szCs w:val="26"/>
          <w:rtl w:val="0"/>
          <w:lang w:val="en-US"/>
        </w:rPr>
        <w:t>ve always needed you, but we desperately need you now.</w:t>
      </w:r>
    </w:p>
    <w:p>
      <w:pPr>
        <w:pStyle w:val="Default"/>
        <w:bidi w:val="0"/>
        <w:ind w:left="0" w:right="0" w:firstLine="0"/>
        <w:jc w:val="left"/>
        <w:rPr>
          <w:sz w:val="26"/>
          <w:szCs w:val="26"/>
          <w:rtl w:val="0"/>
        </w:rPr>
      </w:pPr>
    </w:p>
    <w:p>
      <w:pPr>
        <w:pStyle w:val="Default"/>
        <w:bidi w:val="0"/>
        <w:ind w:left="0" w:right="0" w:firstLine="0"/>
        <w:jc w:val="left"/>
        <w:rPr>
          <w:rtl w:val="0"/>
        </w:rPr>
      </w:pPr>
      <w:r>
        <w:rPr>
          <w:rFonts w:ascii="Helvetica"/>
          <w:sz w:val="26"/>
          <w:szCs w:val="26"/>
          <w:rtl w:val="0"/>
          <w:lang w:val="en-US"/>
        </w:rPr>
        <w:t>Sincerely,</w:t>
      </w:r>
      <w:r>
        <w:rPr>
          <w:rFonts w:ascii="Helvetica"/>
          <w:sz w:val="26"/>
          <w:szCs w:val="26"/>
          <w:rtl w:val="0"/>
          <w:lang w:val="en-US"/>
        </w:rPr>
        <w:t xml:space="preserve">  (your name)</w:t>
      </w:r>
    </w:p>
    <w:sectPr>
      <w:headerReference w:type="default" r:id="rId14"/>
      <w:footerReference w:type="default" r:id="rId1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 w:type="character" w:styleId="None">
    <w:name w:val="None"/>
  </w:style>
  <w:style w:type="character" w:styleId="Hyperlink.1">
    <w:name w:val="Hyperlink.1"/>
    <w:basedOn w:val="None"/>
    <w:next w:val="Hyperlink.1"/>
    <w:rPr>
      <w:color w:val="0068d8"/>
      <w:u w:val="single" w:color="0068d8"/>
    </w:rPr>
  </w:style>
  <w:style w:type="character" w:styleId="Hyperlink.2">
    <w:name w:val="Hyperlink.2"/>
    <w:basedOn w:val="None"/>
    <w:next w:val="Hyperlink.2"/>
    <w:rPr>
      <w:i w:val="1"/>
      <w:iCs w:val="1"/>
      <w:color w:val="0068d8"/>
      <w:u w:val="single" w:color="0068d8"/>
    </w:rPr>
  </w:style>
  <w:style w:type="character" w:styleId="Hyperlink.3">
    <w:name w:val="Hyperlink.3"/>
    <w:basedOn w:val="Hyperlink"/>
    <w:next w:val="Hyperlink.3"/>
    <w:rPr/>
  </w:style>
  <w:style w:type="character" w:styleId="Hyperlink.4">
    <w:name w:val="Hyperlink.4"/>
    <w:basedOn w:val="Hyperlink"/>
    <w:next w:val="Hyperlink.4"/>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s://madisonarealymesupportgroup.com/2020/11/18/greatest-hoax-ever-perpetrated-on-an-unsuspecting-public-says-medical-specialist/" TargetMode="External"/><Relationship Id="rId5" Type="http://schemas.openxmlformats.org/officeDocument/2006/relationships/hyperlink" Target="https://madisonarealymesupportgroup.com/2020/11/20/danish-mask-study-finally-published-masks-dont-work/" TargetMode="External"/><Relationship Id="rId6" Type="http://schemas.openxmlformats.org/officeDocument/2006/relationships/hyperlink" Target="https://madisonarealymesupportgroup.com/2020/08/04/lockdown-deaths-not-covid-deaths/" TargetMode="External"/><Relationship Id="rId7" Type="http://schemas.openxmlformats.org/officeDocument/2006/relationships/hyperlink" Target="https://madisonarealymesupportgroup.com/2020/11/04/world-doctors-alliance-open-letter-to-uk-government-world-governments-citizens-of-the-world/" TargetMode="External"/><Relationship Id="rId8" Type="http://schemas.openxmlformats.org/officeDocument/2006/relationships/hyperlink" Target="https://thickredline.org/" TargetMode="External"/><Relationship Id="rId9" Type="http://schemas.openxmlformats.org/officeDocument/2006/relationships/hyperlink" Target="https://articles.mercola.com/sites/articles/archive/2020/11/24/commonpass.aspx" TargetMode="External"/><Relationship Id="rId10" Type="http://schemas.openxmlformats.org/officeDocument/2006/relationships/hyperlink" Target="https://madisonarealymesupportgroup.com/2020/09/22/a-darpa-funded-implantable-covid-19-detecting-biochip-to-use-5g/" TargetMode="External"/><Relationship Id="rId11" Type="http://schemas.openxmlformats.org/officeDocument/2006/relationships/hyperlink" Target="https://madisonarealymesupportgroup.com/2020/10/05/covid-19-vaccine-explained/" TargetMode="External"/><Relationship Id="rId12" Type="http://schemas.openxmlformats.org/officeDocument/2006/relationships/hyperlink" Target="https://madisonarealymesupportgroup.com/2020/04/21/inovio-covid-19-vaccine-uses-electricity-to-drive-dna-into-body-cells/" TargetMode="External"/><Relationship Id="rId13" Type="http://schemas.openxmlformats.org/officeDocument/2006/relationships/hyperlink" Target="https://madisonarealymesupportgroup.com/2020/11/08/covid-vaccines-will-make-people-more-sick/" TargetMode="External"/><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